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4CB" w:rsidRPr="00B12013" w:rsidRDefault="00FD64CB">
      <w:pPr>
        <w:jc w:val="both"/>
        <w:rPr>
          <w:lang w:val="fi-FI"/>
        </w:rPr>
      </w:pPr>
      <w:r w:rsidRPr="00B12013">
        <w:rPr>
          <w:b/>
          <w:bCs/>
          <w:lang w:val="fi-FI"/>
        </w:rPr>
        <w:t xml:space="preserve">Fredrik Henrik af </w:t>
      </w:r>
      <w:proofErr w:type="spellStart"/>
      <w:r w:rsidRPr="00B12013">
        <w:rPr>
          <w:b/>
          <w:bCs/>
          <w:lang w:val="fi-FI"/>
        </w:rPr>
        <w:t>Chapman</w:t>
      </w:r>
      <w:proofErr w:type="spellEnd"/>
    </w:p>
    <w:p w:rsidR="00FD64CB" w:rsidRPr="00B12013" w:rsidRDefault="00FD64CB">
      <w:pPr>
        <w:jc w:val="both"/>
        <w:rPr>
          <w:lang w:val="fi-FI"/>
        </w:rPr>
      </w:pPr>
    </w:p>
    <w:p w:rsidR="00FD64CB" w:rsidRPr="00B12013" w:rsidRDefault="00FD64CB">
      <w:pPr>
        <w:jc w:val="both"/>
        <w:rPr>
          <w:lang w:val="fi-FI"/>
        </w:rPr>
      </w:pPr>
      <w:r w:rsidRPr="00B12013">
        <w:rPr>
          <w:lang w:val="fi-FI"/>
        </w:rPr>
        <w:t xml:space="preserve">Kaljaasi Jacobstads Wapen rakennettiin </w:t>
      </w:r>
      <w:proofErr w:type="spellStart"/>
      <w:r w:rsidRPr="00B12013">
        <w:rPr>
          <w:lang w:val="fi-FI"/>
        </w:rPr>
        <w:t>Chapmans</w:t>
      </w:r>
      <w:proofErr w:type="spellEnd"/>
      <w:r w:rsidRPr="00B12013">
        <w:rPr>
          <w:lang w:val="fi-FI"/>
        </w:rPr>
        <w:t xml:space="preserve"> vuoden 1755 piirustusten mukaan. Nämä piirustukset, jotka ovat Suomen vanhimmat, olivat perustana noin 30 alukselle. Piirustukset säilytetään Pietarsaaren museossa. </w:t>
      </w:r>
    </w:p>
    <w:p w:rsidR="00FD64CB" w:rsidRPr="00B12013" w:rsidRDefault="00FD64CB">
      <w:pPr>
        <w:jc w:val="both"/>
        <w:rPr>
          <w:lang w:val="fi-FI"/>
        </w:rPr>
      </w:pPr>
    </w:p>
    <w:p w:rsidR="00FD64CB" w:rsidRPr="00B12013" w:rsidRDefault="00FD64CB">
      <w:pPr>
        <w:jc w:val="both"/>
        <w:rPr>
          <w:lang w:val="fi-FI"/>
        </w:rPr>
      </w:pPr>
      <w:r w:rsidRPr="00B12013">
        <w:rPr>
          <w:lang w:val="fi-FI"/>
        </w:rPr>
        <w:t xml:space="preserve">Kuka siis oli tämä </w:t>
      </w:r>
      <w:proofErr w:type="spellStart"/>
      <w:r w:rsidRPr="00B12013">
        <w:rPr>
          <w:lang w:val="fi-FI"/>
        </w:rPr>
        <w:t>Chapman</w:t>
      </w:r>
      <w:proofErr w:type="spellEnd"/>
      <w:r w:rsidRPr="00B12013">
        <w:rPr>
          <w:lang w:val="fi-FI"/>
        </w:rPr>
        <w:t>?</w:t>
      </w:r>
    </w:p>
    <w:p w:rsidR="00FD64CB" w:rsidRPr="00B12013" w:rsidRDefault="00FD64CB">
      <w:pPr>
        <w:jc w:val="both"/>
        <w:rPr>
          <w:lang w:val="fi-FI"/>
        </w:rPr>
      </w:pPr>
    </w:p>
    <w:p w:rsidR="00FD64CB" w:rsidRPr="00B12013" w:rsidRDefault="00FD64CB">
      <w:pPr>
        <w:jc w:val="both"/>
        <w:rPr>
          <w:lang w:val="fi-FI"/>
        </w:rPr>
      </w:pPr>
      <w:r w:rsidRPr="00B12013">
        <w:rPr>
          <w:lang w:val="fi-FI"/>
        </w:rPr>
        <w:t xml:space="preserve">Fredrik Henrik </w:t>
      </w:r>
      <w:proofErr w:type="spellStart"/>
      <w:r w:rsidRPr="00B12013">
        <w:rPr>
          <w:lang w:val="fi-FI"/>
        </w:rPr>
        <w:t>Chapmans</w:t>
      </w:r>
      <w:proofErr w:type="spellEnd"/>
      <w:r w:rsidRPr="00B12013">
        <w:rPr>
          <w:lang w:val="fi-FI"/>
        </w:rPr>
        <w:t xml:space="preserve"> isä oli Thomas </w:t>
      </w:r>
      <w:proofErr w:type="spellStart"/>
      <w:r w:rsidRPr="00B12013">
        <w:rPr>
          <w:lang w:val="fi-FI"/>
        </w:rPr>
        <w:t>Chapman</w:t>
      </w:r>
      <w:proofErr w:type="spellEnd"/>
      <w:r w:rsidRPr="00B12013">
        <w:rPr>
          <w:lang w:val="fi-FI"/>
        </w:rPr>
        <w:t xml:space="preserve">, englantilainen vuokralainen Yorkshiren alueelta. Isä lähti merille nuorena ja nousi upseeriksi (majuri) Englannin laivastossa. Hänen äitinsä oli Susanna </w:t>
      </w:r>
      <w:proofErr w:type="spellStart"/>
      <w:r w:rsidRPr="00B12013">
        <w:rPr>
          <w:lang w:val="fi-FI"/>
        </w:rPr>
        <w:t>Colson</w:t>
      </w:r>
      <w:proofErr w:type="spellEnd"/>
      <w:r w:rsidRPr="00B12013">
        <w:rPr>
          <w:lang w:val="fi-FI"/>
        </w:rPr>
        <w:t>, joka oli lontoolaisen laivanrakennusmestarin tytär. 1700-luvun alussa vanhemmat muuttivat Ruotsiin.</w:t>
      </w:r>
    </w:p>
    <w:p w:rsidR="00FD64CB" w:rsidRPr="00B12013" w:rsidRDefault="00FD64CB">
      <w:pPr>
        <w:jc w:val="both"/>
        <w:rPr>
          <w:lang w:val="fi-FI"/>
        </w:rPr>
      </w:pPr>
    </w:p>
    <w:p w:rsidR="00FD64CB" w:rsidRPr="00B12013" w:rsidRDefault="00FD64CB">
      <w:pPr>
        <w:jc w:val="both"/>
        <w:rPr>
          <w:lang w:val="fi-FI"/>
        </w:rPr>
      </w:pPr>
      <w:r w:rsidRPr="00B12013">
        <w:rPr>
          <w:lang w:val="fi-FI"/>
        </w:rPr>
        <w:t xml:space="preserve">F. H. </w:t>
      </w:r>
      <w:proofErr w:type="spellStart"/>
      <w:r w:rsidRPr="00B12013">
        <w:rPr>
          <w:lang w:val="fi-FI"/>
        </w:rPr>
        <w:t>Chapman</w:t>
      </w:r>
      <w:proofErr w:type="spellEnd"/>
      <w:r w:rsidRPr="00B12013">
        <w:rPr>
          <w:lang w:val="fi-FI"/>
        </w:rPr>
        <w:t xml:space="preserve"> syntyi 9. syyskuuta 1721 Göteborgissa ja meni merille 1736. Hän oppi laivanra</w:t>
      </w:r>
      <w:r w:rsidR="00CC6317">
        <w:rPr>
          <w:lang w:val="fi-FI"/>
        </w:rPr>
        <w:softHyphen/>
      </w:r>
      <w:r w:rsidRPr="00B12013">
        <w:rPr>
          <w:lang w:val="fi-FI"/>
        </w:rPr>
        <w:t xml:space="preserve">kennusta vuosina </w:t>
      </w:r>
      <w:r w:rsidR="00B12013" w:rsidRPr="00B12013">
        <w:rPr>
          <w:lang w:val="fi-FI"/>
        </w:rPr>
        <w:t>1736–38</w:t>
      </w:r>
      <w:r w:rsidRPr="00B12013">
        <w:rPr>
          <w:lang w:val="fi-FI"/>
        </w:rPr>
        <w:t xml:space="preserve"> telakoilla Göteborgissa ja Tukholmassa. Käytännön koulutuk</w:t>
      </w:r>
      <w:r w:rsidR="00CC6317">
        <w:rPr>
          <w:lang w:val="fi-FI"/>
        </w:rPr>
        <w:softHyphen/>
      </w:r>
      <w:r w:rsidRPr="00B12013">
        <w:rPr>
          <w:lang w:val="fi-FI"/>
        </w:rPr>
        <w:t xml:space="preserve">sensa rinnalla </w:t>
      </w:r>
      <w:proofErr w:type="spellStart"/>
      <w:r w:rsidRPr="00B12013">
        <w:rPr>
          <w:lang w:val="fi-FI"/>
        </w:rPr>
        <w:t>Chapman</w:t>
      </w:r>
      <w:proofErr w:type="spellEnd"/>
      <w:r w:rsidRPr="00B12013">
        <w:rPr>
          <w:lang w:val="fi-FI"/>
        </w:rPr>
        <w:t xml:space="preserve"> harjoitti teoreettisia opintoja, erityisesti matematiikassa ja fysiikassa. Hän rakensi omin käsin </w:t>
      </w:r>
      <w:proofErr w:type="spellStart"/>
      <w:r w:rsidRPr="00B12013">
        <w:rPr>
          <w:lang w:val="fi-FI"/>
        </w:rPr>
        <w:t>spaniefaraajan</w:t>
      </w:r>
      <w:proofErr w:type="spellEnd"/>
      <w:r w:rsidRPr="00B12013">
        <w:rPr>
          <w:lang w:val="fi-FI"/>
        </w:rPr>
        <w:t xml:space="preserve"> vuonna 1740.</w:t>
      </w:r>
    </w:p>
    <w:p w:rsidR="00FD64CB" w:rsidRPr="00B12013" w:rsidRDefault="00FD64CB">
      <w:pPr>
        <w:jc w:val="both"/>
        <w:rPr>
          <w:lang w:val="fi-FI"/>
        </w:rPr>
      </w:pPr>
    </w:p>
    <w:p w:rsidR="00FD64CB" w:rsidRPr="00B12013" w:rsidRDefault="00FD64CB">
      <w:pPr>
        <w:jc w:val="both"/>
        <w:rPr>
          <w:lang w:val="fi-FI"/>
        </w:rPr>
      </w:pPr>
      <w:proofErr w:type="spellStart"/>
      <w:r w:rsidRPr="00B12013">
        <w:rPr>
          <w:lang w:val="fi-FI"/>
        </w:rPr>
        <w:t>Chapman</w:t>
      </w:r>
      <w:proofErr w:type="spellEnd"/>
      <w:r w:rsidRPr="00B12013">
        <w:rPr>
          <w:lang w:val="fi-FI"/>
        </w:rPr>
        <w:t xml:space="preserve"> täydensi laivanrakennusopintojaan ulkomaanmatkoilla, muun muassa Englannissa, vuosina </w:t>
      </w:r>
      <w:r w:rsidR="00B12013" w:rsidRPr="00B12013">
        <w:rPr>
          <w:lang w:val="fi-FI"/>
        </w:rPr>
        <w:t>1741–44</w:t>
      </w:r>
      <w:r w:rsidRPr="00B12013">
        <w:rPr>
          <w:lang w:val="fi-FI"/>
        </w:rPr>
        <w:t>. Hänelle tarjottiin houkuttelevia työpaikkoja ulkomailla, mutta hän kieltäytyi niistä. Sen sijaan hän työskenteli yli kaksi vuotta timpurina Lontoossa.</w:t>
      </w:r>
    </w:p>
    <w:p w:rsidR="00FD64CB" w:rsidRPr="00B12013" w:rsidRDefault="00FD64CB">
      <w:pPr>
        <w:jc w:val="both"/>
        <w:rPr>
          <w:lang w:val="fi-FI"/>
        </w:rPr>
      </w:pPr>
    </w:p>
    <w:p w:rsidR="00FD64CB" w:rsidRPr="00B12013" w:rsidRDefault="00FD64CB">
      <w:pPr>
        <w:jc w:val="both"/>
        <w:rPr>
          <w:lang w:val="fi-FI"/>
        </w:rPr>
      </w:pPr>
      <w:proofErr w:type="spellStart"/>
      <w:r w:rsidRPr="00B12013">
        <w:rPr>
          <w:lang w:val="fi-FI"/>
        </w:rPr>
        <w:t>Chapman</w:t>
      </w:r>
      <w:proofErr w:type="spellEnd"/>
      <w:r w:rsidRPr="00B12013">
        <w:rPr>
          <w:lang w:val="fi-FI"/>
        </w:rPr>
        <w:t xml:space="preserve"> palasi sen jälkeen Göteborgiin, jossa hän toimi omalla telakallaan vuosina </w:t>
      </w:r>
      <w:r w:rsidR="00B12013" w:rsidRPr="00B12013">
        <w:rPr>
          <w:lang w:val="fi-FI"/>
        </w:rPr>
        <w:t>1744–50</w:t>
      </w:r>
      <w:r w:rsidRPr="00B12013">
        <w:rPr>
          <w:lang w:val="fi-FI"/>
        </w:rPr>
        <w:t xml:space="preserve">. Sen jälkeen hän opiskeli matematiikkaa F. </w:t>
      </w:r>
      <w:proofErr w:type="spellStart"/>
      <w:r w:rsidRPr="00B12013">
        <w:rPr>
          <w:lang w:val="fi-FI"/>
        </w:rPr>
        <w:t>Palmquistin</w:t>
      </w:r>
      <w:proofErr w:type="spellEnd"/>
      <w:r w:rsidRPr="00B12013">
        <w:rPr>
          <w:lang w:val="fi-FI"/>
        </w:rPr>
        <w:t xml:space="preserve"> johdolla Tukholmassa sekä laivanraken</w:t>
      </w:r>
      <w:r w:rsidR="00CC6317">
        <w:rPr>
          <w:lang w:val="fi-FI"/>
        </w:rPr>
        <w:softHyphen/>
      </w:r>
      <w:r w:rsidRPr="00B12013">
        <w:rPr>
          <w:lang w:val="fi-FI"/>
        </w:rPr>
        <w:t xml:space="preserve">nustaitoa Englannissa, Hollannissa ja Ranskassa. Lontoossa </w:t>
      </w:r>
      <w:proofErr w:type="spellStart"/>
      <w:r w:rsidRPr="00B12013">
        <w:rPr>
          <w:lang w:val="fi-FI"/>
        </w:rPr>
        <w:t>Chapman</w:t>
      </w:r>
      <w:proofErr w:type="spellEnd"/>
      <w:r w:rsidRPr="00B12013">
        <w:rPr>
          <w:lang w:val="fi-FI"/>
        </w:rPr>
        <w:t xml:space="preserve"> opiskeli professori Thomas Simpsonin johdolla, joka oli tunnettu kaarevien kappaleiden pinta- ja tilavuus</w:t>
      </w:r>
      <w:r w:rsidR="00CC6317">
        <w:rPr>
          <w:lang w:val="fi-FI"/>
        </w:rPr>
        <w:softHyphen/>
      </w:r>
      <w:r w:rsidRPr="00B12013">
        <w:rPr>
          <w:lang w:val="fi-FI"/>
        </w:rPr>
        <w:t xml:space="preserve">laskelmista. </w:t>
      </w:r>
      <w:proofErr w:type="spellStart"/>
      <w:r w:rsidRPr="00B12013">
        <w:rPr>
          <w:lang w:val="fi-FI"/>
        </w:rPr>
        <w:t>Chapman</w:t>
      </w:r>
      <w:proofErr w:type="spellEnd"/>
      <w:r w:rsidRPr="00B12013">
        <w:rPr>
          <w:lang w:val="fi-FI"/>
        </w:rPr>
        <w:t xml:space="preserve"> sai myös käytännön oppia merkittävimmillä telakoilla Rans</w:t>
      </w:r>
      <w:r w:rsidR="00CC6317">
        <w:rPr>
          <w:lang w:val="fi-FI"/>
        </w:rPr>
        <w:softHyphen/>
      </w:r>
      <w:r w:rsidRPr="00B12013">
        <w:rPr>
          <w:lang w:val="fi-FI"/>
        </w:rPr>
        <w:t>kassa, Englannissa ja Hollannissa.</w:t>
      </w:r>
    </w:p>
    <w:p w:rsidR="00FD64CB" w:rsidRPr="00B12013" w:rsidRDefault="00FD64CB">
      <w:pPr>
        <w:jc w:val="both"/>
        <w:rPr>
          <w:lang w:val="fi-FI"/>
        </w:rPr>
      </w:pPr>
    </w:p>
    <w:p w:rsidR="00FD64CB" w:rsidRPr="00B12013" w:rsidRDefault="00FD64CB">
      <w:pPr>
        <w:jc w:val="both"/>
        <w:rPr>
          <w:lang w:val="fi-FI"/>
        </w:rPr>
      </w:pPr>
      <w:proofErr w:type="spellStart"/>
      <w:r w:rsidRPr="00B12013">
        <w:rPr>
          <w:lang w:val="fi-FI"/>
        </w:rPr>
        <w:t>Chapman</w:t>
      </w:r>
      <w:proofErr w:type="spellEnd"/>
      <w:r w:rsidRPr="00B12013">
        <w:rPr>
          <w:lang w:val="fi-FI"/>
        </w:rPr>
        <w:t xml:space="preserve"> toimi vuosina </w:t>
      </w:r>
      <w:r w:rsidR="00CC6317" w:rsidRPr="00B12013">
        <w:rPr>
          <w:lang w:val="fi-FI"/>
        </w:rPr>
        <w:t>1757–60</w:t>
      </w:r>
      <w:r w:rsidRPr="00B12013">
        <w:rPr>
          <w:lang w:val="fi-FI"/>
        </w:rPr>
        <w:t xml:space="preserve"> alislaivanrakennusmestarina Karlskronan laivastossa. Hänet oli palkannut sotamarsalkka Augustin Ehrensvärd rakentamaan sopivan saaristolaivaston. </w:t>
      </w:r>
      <w:proofErr w:type="spellStart"/>
      <w:r w:rsidRPr="00B12013">
        <w:rPr>
          <w:lang w:val="fi-FI"/>
        </w:rPr>
        <w:t>Chapman</w:t>
      </w:r>
      <w:proofErr w:type="spellEnd"/>
      <w:r w:rsidRPr="00B12013">
        <w:rPr>
          <w:lang w:val="fi-FI"/>
        </w:rPr>
        <w:t xml:space="preserve"> rakensi muun muassa laivoja Suomen rannikkopuolustusta varten.</w:t>
      </w:r>
    </w:p>
    <w:p w:rsidR="00FD64CB" w:rsidRPr="00B12013" w:rsidRDefault="00FD64CB">
      <w:pPr>
        <w:jc w:val="both"/>
        <w:rPr>
          <w:lang w:val="fi-FI"/>
        </w:rPr>
      </w:pPr>
    </w:p>
    <w:p w:rsidR="00FD64CB" w:rsidRPr="00B12013" w:rsidRDefault="00FD64CB">
      <w:pPr>
        <w:jc w:val="both"/>
        <w:rPr>
          <w:lang w:val="fi-FI"/>
        </w:rPr>
      </w:pPr>
      <w:proofErr w:type="spellStart"/>
      <w:r w:rsidRPr="00B12013">
        <w:rPr>
          <w:lang w:val="fi-FI"/>
        </w:rPr>
        <w:t>Chapman</w:t>
      </w:r>
      <w:proofErr w:type="spellEnd"/>
      <w:r w:rsidRPr="00B12013">
        <w:rPr>
          <w:lang w:val="fi-FI"/>
        </w:rPr>
        <w:t xml:space="preserve"> toimi laivanrakennusmestarina </w:t>
      </w:r>
      <w:proofErr w:type="spellStart"/>
      <w:r w:rsidRPr="00B12013">
        <w:rPr>
          <w:lang w:val="fi-FI"/>
        </w:rPr>
        <w:t>Stralsundissa</w:t>
      </w:r>
      <w:proofErr w:type="spellEnd"/>
      <w:r w:rsidRPr="00B12013">
        <w:rPr>
          <w:lang w:val="fi-FI"/>
        </w:rPr>
        <w:t xml:space="preserve"> </w:t>
      </w:r>
      <w:r w:rsidR="00CC6317" w:rsidRPr="00B12013">
        <w:rPr>
          <w:lang w:val="fi-FI"/>
        </w:rPr>
        <w:t>1760–62</w:t>
      </w:r>
      <w:r w:rsidRPr="00B12013">
        <w:rPr>
          <w:lang w:val="fi-FI"/>
        </w:rPr>
        <w:t>, jossa hän sai rakentaa aluk</w:t>
      </w:r>
      <w:r w:rsidR="00CC6317">
        <w:rPr>
          <w:lang w:val="fi-FI"/>
        </w:rPr>
        <w:softHyphen/>
      </w:r>
      <w:r w:rsidRPr="00B12013">
        <w:rPr>
          <w:lang w:val="fi-FI"/>
        </w:rPr>
        <w:t xml:space="preserve">sia, joita käytettiin Suomen rannikkopuolustuksessa. Sen jälkeen </w:t>
      </w:r>
      <w:proofErr w:type="spellStart"/>
      <w:r w:rsidRPr="00B12013">
        <w:rPr>
          <w:lang w:val="fi-FI"/>
        </w:rPr>
        <w:t>Chapman</w:t>
      </w:r>
      <w:proofErr w:type="spellEnd"/>
      <w:r w:rsidRPr="00B12013">
        <w:rPr>
          <w:lang w:val="fi-FI"/>
        </w:rPr>
        <w:t xml:space="preserve"> komennettiin Suo</w:t>
      </w:r>
      <w:r w:rsidR="00CC6317">
        <w:rPr>
          <w:lang w:val="fi-FI"/>
        </w:rPr>
        <w:softHyphen/>
      </w:r>
      <w:r w:rsidRPr="00B12013">
        <w:rPr>
          <w:lang w:val="fi-FI"/>
        </w:rPr>
        <w:t xml:space="preserve">men eskaaderin laivanrakennusmestariksi ja muutti Viaporiin, jossa hän työskenteli 1760-luvun alkupuoliskolla. </w:t>
      </w:r>
      <w:proofErr w:type="spellStart"/>
      <w:r w:rsidRPr="00B12013">
        <w:rPr>
          <w:lang w:val="fi-FI"/>
        </w:rPr>
        <w:t>Chapman</w:t>
      </w:r>
      <w:proofErr w:type="spellEnd"/>
      <w:r w:rsidRPr="00B12013">
        <w:rPr>
          <w:lang w:val="fi-FI"/>
        </w:rPr>
        <w:t xml:space="preserve"> sai tehtäväkseen suunnitella Suomen saaristoon sopivia sotalaivoja. Viaporissa hän keskittyi meripuolustustekniikkaan. Hän rakensi ja laati piirustuk</w:t>
      </w:r>
      <w:r w:rsidR="00CC6317">
        <w:rPr>
          <w:lang w:val="fi-FI"/>
        </w:rPr>
        <w:softHyphen/>
      </w:r>
      <w:r w:rsidRPr="00B12013">
        <w:rPr>
          <w:lang w:val="fi-FI"/>
        </w:rPr>
        <w:t xml:space="preserve">sia aluksista, kuten </w:t>
      </w:r>
      <w:proofErr w:type="spellStart"/>
      <w:r w:rsidRPr="00B12013">
        <w:rPr>
          <w:lang w:val="fi-FI"/>
        </w:rPr>
        <w:t>turuma</w:t>
      </w:r>
      <w:proofErr w:type="spellEnd"/>
      <w:r w:rsidRPr="00B12013">
        <w:rPr>
          <w:lang w:val="fi-FI"/>
        </w:rPr>
        <w:t xml:space="preserve">, </w:t>
      </w:r>
      <w:proofErr w:type="spellStart"/>
      <w:r w:rsidRPr="00B12013">
        <w:rPr>
          <w:lang w:val="fi-FI"/>
        </w:rPr>
        <w:t>hemmema</w:t>
      </w:r>
      <w:proofErr w:type="spellEnd"/>
      <w:r w:rsidRPr="00B12013">
        <w:rPr>
          <w:lang w:val="fi-FI"/>
        </w:rPr>
        <w:t xml:space="preserve">, </w:t>
      </w:r>
      <w:proofErr w:type="spellStart"/>
      <w:r w:rsidRPr="00B12013">
        <w:rPr>
          <w:lang w:val="fi-FI"/>
        </w:rPr>
        <w:t>udema</w:t>
      </w:r>
      <w:proofErr w:type="spellEnd"/>
      <w:r w:rsidRPr="00B12013">
        <w:rPr>
          <w:lang w:val="fi-FI"/>
        </w:rPr>
        <w:t xml:space="preserve"> ja </w:t>
      </w:r>
      <w:proofErr w:type="spellStart"/>
      <w:r w:rsidRPr="00B12013">
        <w:rPr>
          <w:lang w:val="fi-FI"/>
        </w:rPr>
        <w:t>pojama</w:t>
      </w:r>
      <w:proofErr w:type="spellEnd"/>
      <w:r w:rsidRPr="00B12013">
        <w:rPr>
          <w:lang w:val="fi-FI"/>
        </w:rPr>
        <w:t xml:space="preserve">. </w:t>
      </w:r>
      <w:proofErr w:type="spellStart"/>
      <w:r w:rsidRPr="00B12013">
        <w:rPr>
          <w:lang w:val="fi-FI"/>
        </w:rPr>
        <w:t>Chapman</w:t>
      </w:r>
      <w:proofErr w:type="spellEnd"/>
      <w:r w:rsidRPr="00B12013">
        <w:rPr>
          <w:lang w:val="fi-FI"/>
        </w:rPr>
        <w:t xml:space="preserve"> laati myös piirustuksia rakennuksista ja laitoksista Suomen eskaaderin arsenaalille. Alukset, joista osa rakennettiin Viaporissa, olivat voimakkaasti aseistettuja, mutta niiden ohjailtavuudessa oli parantamisen varaa.</w:t>
      </w:r>
    </w:p>
    <w:p w:rsidR="00FD64CB" w:rsidRPr="00B12013" w:rsidRDefault="00FD64CB">
      <w:pPr>
        <w:jc w:val="both"/>
        <w:rPr>
          <w:lang w:val="fi-FI"/>
        </w:rPr>
      </w:pPr>
    </w:p>
    <w:p w:rsidR="00FD64CB" w:rsidRPr="00B12013" w:rsidRDefault="00FD64CB">
      <w:pPr>
        <w:jc w:val="both"/>
        <w:rPr>
          <w:lang w:val="fi-FI"/>
        </w:rPr>
      </w:pPr>
      <w:r w:rsidRPr="00B12013">
        <w:rPr>
          <w:lang w:val="fi-FI"/>
        </w:rPr>
        <w:t xml:space="preserve">Vuonna 1764 </w:t>
      </w:r>
      <w:proofErr w:type="spellStart"/>
      <w:r w:rsidRPr="00B12013">
        <w:rPr>
          <w:lang w:val="fi-FI"/>
        </w:rPr>
        <w:t>Chapmanista</w:t>
      </w:r>
      <w:proofErr w:type="spellEnd"/>
      <w:r w:rsidRPr="00B12013">
        <w:rPr>
          <w:lang w:val="fi-FI"/>
        </w:rPr>
        <w:t xml:space="preserve"> tuli armeijan laivaston ylilaivanrakennusmestari, mikä sai hänet muuttamaan Tukholmaan. Samana vuonna hän rakensi ensimmäisen tykkisluupin, ja myöhem</w:t>
      </w:r>
      <w:r w:rsidR="00CC6317">
        <w:rPr>
          <w:lang w:val="fi-FI"/>
        </w:rPr>
        <w:softHyphen/>
      </w:r>
      <w:r w:rsidRPr="00B12013">
        <w:rPr>
          <w:lang w:val="fi-FI"/>
        </w:rPr>
        <w:t xml:space="preserve">min tykkijollia ja katettuja tykkisluuppeja. Vuonna 1764 </w:t>
      </w:r>
      <w:proofErr w:type="spellStart"/>
      <w:r w:rsidRPr="00B12013">
        <w:rPr>
          <w:lang w:val="fi-FI"/>
        </w:rPr>
        <w:t>Chapman</w:t>
      </w:r>
      <w:proofErr w:type="spellEnd"/>
      <w:r w:rsidRPr="00B12013">
        <w:rPr>
          <w:lang w:val="fi-FI"/>
        </w:rPr>
        <w:t xml:space="preserve"> valittiin komiteaan, joka järjestettiin sota-alusten järjestämiseksi. Myöhemmin hänet nimitettiin komiteaan, joka Kustaa III:n hallituskauden alussa asetettiin ehdottamaan, millaisia aluksia uuden laivaston tulisi sisäl</w:t>
      </w:r>
      <w:r w:rsidR="00CC6317">
        <w:rPr>
          <w:lang w:val="fi-FI"/>
        </w:rPr>
        <w:softHyphen/>
      </w:r>
      <w:r w:rsidRPr="00B12013">
        <w:rPr>
          <w:lang w:val="fi-FI"/>
        </w:rPr>
        <w:t>tää. Aluksi päätettiin, että neljä suurta linjalaivaa rakennettaisiin Karlskronassa Chapmanin piirustusten mukaan.ja vuonna 1776 hän itse testasi toista laivaa.</w:t>
      </w:r>
    </w:p>
    <w:p w:rsidR="00FD64CB" w:rsidRPr="00B12013" w:rsidRDefault="00FD64CB">
      <w:pPr>
        <w:jc w:val="both"/>
        <w:rPr>
          <w:lang w:val="fi-FI"/>
        </w:rPr>
      </w:pPr>
      <w:r w:rsidRPr="00B12013">
        <w:rPr>
          <w:lang w:val="fi-FI"/>
        </w:rPr>
        <w:lastRenderedPageBreak/>
        <w:t xml:space="preserve">Vuonna 1768 </w:t>
      </w:r>
      <w:proofErr w:type="spellStart"/>
      <w:r w:rsidRPr="00B12013">
        <w:rPr>
          <w:lang w:val="fi-FI"/>
        </w:rPr>
        <w:t>Chapman</w:t>
      </w:r>
      <w:proofErr w:type="spellEnd"/>
      <w:r w:rsidRPr="00B12013">
        <w:rPr>
          <w:lang w:val="fi-FI"/>
        </w:rPr>
        <w:t xml:space="preserve"> pyysi eroa valtion palveluksesta, koska hän ei ollut täysin tyytyväinen olosuhteisiin kruunun telakalla. Hän oli jo osakas </w:t>
      </w:r>
      <w:proofErr w:type="spellStart"/>
      <w:r w:rsidRPr="00B12013">
        <w:rPr>
          <w:lang w:val="fi-FI"/>
        </w:rPr>
        <w:t>Lodsachin</w:t>
      </w:r>
      <w:proofErr w:type="spellEnd"/>
      <w:r w:rsidRPr="00B12013">
        <w:rPr>
          <w:lang w:val="fi-FI"/>
        </w:rPr>
        <w:t xml:space="preserve"> telakassa </w:t>
      </w:r>
      <w:proofErr w:type="spellStart"/>
      <w:r w:rsidRPr="00B12013">
        <w:rPr>
          <w:lang w:val="fi-FI"/>
        </w:rPr>
        <w:t>Djurgårdenilla</w:t>
      </w:r>
      <w:proofErr w:type="spellEnd"/>
      <w:r w:rsidRPr="00B12013">
        <w:rPr>
          <w:lang w:val="fi-FI"/>
        </w:rPr>
        <w:t xml:space="preserve"> ja toimi nyt telakan operatiivisena johtajana. Chapmanin aikana telakalla rakennettiin sekä saaristolaivas</w:t>
      </w:r>
      <w:r w:rsidR="00CC6317">
        <w:rPr>
          <w:lang w:val="fi-FI"/>
        </w:rPr>
        <w:softHyphen/>
      </w:r>
      <w:r w:rsidRPr="00B12013">
        <w:rPr>
          <w:lang w:val="fi-FI"/>
        </w:rPr>
        <w:t xml:space="preserve">ton tarpeisiin että kauppalaivoiksi tarkoitettuja aluksia. </w:t>
      </w:r>
      <w:proofErr w:type="spellStart"/>
      <w:r w:rsidRPr="00B12013">
        <w:rPr>
          <w:lang w:val="fi-FI"/>
        </w:rPr>
        <w:t>Chapman</w:t>
      </w:r>
      <w:proofErr w:type="spellEnd"/>
      <w:r w:rsidRPr="00B12013">
        <w:rPr>
          <w:lang w:val="fi-FI"/>
        </w:rPr>
        <w:t xml:space="preserve"> suunnitteli tällä telakalla muun muassa raskaasti aseistettuja pienempiä aluksia (tykkisluuppi ja tykkijolla). Alukset olivat matalakulkuisia ja niitä voitiin ohjata airoilla ja purjeilla. Ne sopivat hyvin saaristosotaan, mikä oli ratkaisevaa vuonna 1790 </w:t>
      </w:r>
      <w:proofErr w:type="spellStart"/>
      <w:r w:rsidRPr="00B12013">
        <w:rPr>
          <w:lang w:val="fi-FI"/>
        </w:rPr>
        <w:t>Svensksundin</w:t>
      </w:r>
      <w:proofErr w:type="spellEnd"/>
      <w:r w:rsidRPr="00B12013">
        <w:rPr>
          <w:lang w:val="fi-FI"/>
        </w:rPr>
        <w:t xml:space="preserve"> taistelussa.</w:t>
      </w:r>
    </w:p>
    <w:p w:rsidR="00FD64CB" w:rsidRPr="00B12013" w:rsidRDefault="00FD64CB">
      <w:pPr>
        <w:jc w:val="both"/>
        <w:rPr>
          <w:lang w:val="fi-FI"/>
        </w:rPr>
      </w:pPr>
    </w:p>
    <w:p w:rsidR="00FD64CB" w:rsidRPr="00B12013" w:rsidRDefault="00FD64CB">
      <w:pPr>
        <w:jc w:val="both"/>
        <w:rPr>
          <w:lang w:val="fi-FI"/>
        </w:rPr>
      </w:pPr>
      <w:proofErr w:type="spellStart"/>
      <w:r w:rsidRPr="00B12013">
        <w:rPr>
          <w:lang w:val="fi-FI"/>
        </w:rPr>
        <w:t>Chapmanista</w:t>
      </w:r>
      <w:proofErr w:type="spellEnd"/>
      <w:r w:rsidRPr="00B12013">
        <w:rPr>
          <w:lang w:val="fi-FI"/>
        </w:rPr>
        <w:t xml:space="preserve"> tuli vuonna 1781 Karlskronan laivanrakennuksen päällikkö. Vuotta myöhemmin hänestä tuli koko telakan johtaja, lukuun ottamatta tykistöä. Vuonna 1783 </w:t>
      </w:r>
      <w:proofErr w:type="spellStart"/>
      <w:r w:rsidRPr="00B12013">
        <w:rPr>
          <w:lang w:val="fi-FI"/>
        </w:rPr>
        <w:t>Chapmanista</w:t>
      </w:r>
      <w:proofErr w:type="spellEnd"/>
      <w:r w:rsidRPr="00B12013">
        <w:rPr>
          <w:lang w:val="fi-FI"/>
        </w:rPr>
        <w:t xml:space="preserve"> tuli telakka-amiraali ja kontra-amiraali Karlskronan laivastossa. </w:t>
      </w:r>
      <w:proofErr w:type="spellStart"/>
      <w:r w:rsidRPr="00B12013">
        <w:rPr>
          <w:lang w:val="fi-FI"/>
        </w:rPr>
        <w:t>Syys-lokakuussa</w:t>
      </w:r>
      <w:proofErr w:type="spellEnd"/>
      <w:r w:rsidRPr="00B12013">
        <w:rPr>
          <w:lang w:val="fi-FI"/>
        </w:rPr>
        <w:t xml:space="preserve"> 1786 hän oli jäsenenä komiteassa, joka tutki Karlskronassa, mitä laivastolle vielä oli tarpeen. Vuonna 1787 </w:t>
      </w:r>
      <w:proofErr w:type="spellStart"/>
      <w:r w:rsidRPr="00B12013">
        <w:rPr>
          <w:lang w:val="fi-FI"/>
        </w:rPr>
        <w:t>Chapmanista</w:t>
      </w:r>
      <w:proofErr w:type="spellEnd"/>
      <w:r w:rsidRPr="00B12013">
        <w:rPr>
          <w:lang w:val="fi-FI"/>
        </w:rPr>
        <w:t xml:space="preserve"> tuli koko telakan ja myös tykistön johtaja. Marraskuusta 1789 toukokuuhun 1790 hän oli jäsenenä komiteassa, joka pyrki parantamaan amiraliteetin toimintaa ja laivaston varuste</w:t>
      </w:r>
      <w:r w:rsidR="00CC6317">
        <w:rPr>
          <w:lang w:val="fi-FI"/>
        </w:rPr>
        <w:softHyphen/>
      </w:r>
      <w:r w:rsidRPr="00B12013">
        <w:rPr>
          <w:lang w:val="fi-FI"/>
        </w:rPr>
        <w:t xml:space="preserve">lua Karlskronassa. Lopulta </w:t>
      </w:r>
      <w:proofErr w:type="spellStart"/>
      <w:r w:rsidRPr="00B12013">
        <w:rPr>
          <w:lang w:val="fi-FI"/>
        </w:rPr>
        <w:t>Chapmanista</w:t>
      </w:r>
      <w:proofErr w:type="spellEnd"/>
      <w:r w:rsidRPr="00B12013">
        <w:rPr>
          <w:lang w:val="fi-FI"/>
        </w:rPr>
        <w:t xml:space="preserve"> tuli vara-amiraali vuonna 1791. Hänet vapautet</w:t>
      </w:r>
      <w:r w:rsidR="00CC6317">
        <w:rPr>
          <w:lang w:val="fi-FI"/>
        </w:rPr>
        <w:softHyphen/>
      </w:r>
      <w:r w:rsidRPr="00B12013">
        <w:rPr>
          <w:lang w:val="fi-FI"/>
        </w:rPr>
        <w:t xml:space="preserve">tiin telakan johtamisesta vuonna 1793, mutta hän sai säilyttää palkkaetunsa. </w:t>
      </w:r>
      <w:proofErr w:type="spellStart"/>
      <w:r w:rsidRPr="00B12013">
        <w:rPr>
          <w:lang w:val="fi-FI"/>
        </w:rPr>
        <w:t>Chapman</w:t>
      </w:r>
      <w:proofErr w:type="spellEnd"/>
      <w:r w:rsidRPr="00B12013">
        <w:rPr>
          <w:lang w:val="fi-FI"/>
        </w:rPr>
        <w:t xml:space="preserve"> jatkoi tarpeellisten ehdotusten ja piirustusten laatimista laivaston tarpeisiin.</w:t>
      </w:r>
    </w:p>
    <w:p w:rsidR="00FD64CB" w:rsidRPr="00B12013" w:rsidRDefault="00FD64CB">
      <w:pPr>
        <w:jc w:val="both"/>
        <w:rPr>
          <w:lang w:val="fi-FI"/>
        </w:rPr>
      </w:pPr>
    </w:p>
    <w:p w:rsidR="00FD64CB" w:rsidRPr="00B12013" w:rsidRDefault="00FD64CB">
      <w:pPr>
        <w:jc w:val="both"/>
        <w:rPr>
          <w:lang w:val="fi-FI"/>
        </w:rPr>
      </w:pPr>
      <w:r w:rsidRPr="00B12013">
        <w:rPr>
          <w:lang w:val="fi-FI"/>
        </w:rPr>
        <w:t xml:space="preserve">Vuosina </w:t>
      </w:r>
      <w:r w:rsidR="00B12013" w:rsidRPr="00B12013">
        <w:rPr>
          <w:lang w:val="fi-FI"/>
        </w:rPr>
        <w:t>1781–90</w:t>
      </w:r>
      <w:r w:rsidRPr="00B12013">
        <w:rPr>
          <w:lang w:val="fi-FI"/>
        </w:rPr>
        <w:t xml:space="preserve"> rakennettiin yksitoista linjalaivaa, yhtä monta fregattia ja useita pienempiä aluksia. Laivanrakennus organisoitiin sarjatuotannoksi, ja tätä varten rakennettiin tarkoituk</w:t>
      </w:r>
      <w:r w:rsidR="00CC6317">
        <w:rPr>
          <w:lang w:val="fi-FI"/>
        </w:rPr>
        <w:softHyphen/>
      </w:r>
      <w:r w:rsidRPr="00B12013">
        <w:rPr>
          <w:lang w:val="fi-FI"/>
        </w:rPr>
        <w:t>seen sopivia verstaita ja muita rakennuksia. Mainittuina vuosina rakennettiin yhteensä 67 Chapmanin suunnittelemaa sotalaivaa, pääasiassa linjalaivoja ja fregatteja, sekä noin kymme</w:t>
      </w:r>
      <w:r w:rsidR="00CC6317">
        <w:rPr>
          <w:lang w:val="fi-FI"/>
        </w:rPr>
        <w:softHyphen/>
      </w:r>
      <w:r w:rsidRPr="00B12013">
        <w:rPr>
          <w:lang w:val="fi-FI"/>
        </w:rPr>
        <w:t>nen tykkisluuppia ja tykkijollaa. Laivanrakennusta harjoitettiin näin ollen hyvin suunnitelmalli</w:t>
      </w:r>
      <w:r w:rsidR="00CC6317">
        <w:rPr>
          <w:lang w:val="fi-FI"/>
        </w:rPr>
        <w:softHyphen/>
      </w:r>
      <w:r w:rsidRPr="00B12013">
        <w:rPr>
          <w:lang w:val="fi-FI"/>
        </w:rPr>
        <w:t>sesti ja ripeästi.</w:t>
      </w:r>
    </w:p>
    <w:p w:rsidR="00FD64CB" w:rsidRPr="00B12013" w:rsidRDefault="00FD64CB">
      <w:pPr>
        <w:jc w:val="both"/>
        <w:rPr>
          <w:lang w:val="fi-FI"/>
        </w:rPr>
      </w:pPr>
    </w:p>
    <w:p w:rsidR="00FD64CB" w:rsidRPr="00B12013" w:rsidRDefault="00FD64CB">
      <w:pPr>
        <w:jc w:val="both"/>
        <w:rPr>
          <w:lang w:val="fi-FI"/>
        </w:rPr>
      </w:pPr>
      <w:proofErr w:type="spellStart"/>
      <w:r w:rsidRPr="00B12013">
        <w:rPr>
          <w:lang w:val="fi-FI"/>
        </w:rPr>
        <w:t>Chapman</w:t>
      </w:r>
      <w:proofErr w:type="spellEnd"/>
      <w:r w:rsidRPr="00B12013">
        <w:rPr>
          <w:lang w:val="fi-FI"/>
        </w:rPr>
        <w:t xml:space="preserve"> teki kokeita kotonaan </w:t>
      </w:r>
      <w:proofErr w:type="spellStart"/>
      <w:r w:rsidRPr="00B12013">
        <w:rPr>
          <w:lang w:val="fi-FI"/>
        </w:rPr>
        <w:t>Skärvassa</w:t>
      </w:r>
      <w:proofErr w:type="spellEnd"/>
      <w:r w:rsidRPr="00B12013">
        <w:rPr>
          <w:lang w:val="fi-FI"/>
        </w:rPr>
        <w:t>. Hän selvitti useiden tärkeiden laivan ominaisuuk</w:t>
      </w:r>
      <w:r w:rsidR="00CC6317">
        <w:rPr>
          <w:lang w:val="fi-FI"/>
        </w:rPr>
        <w:softHyphen/>
      </w:r>
      <w:r w:rsidRPr="00B12013">
        <w:rPr>
          <w:lang w:val="fi-FI"/>
        </w:rPr>
        <w:t>sien (kuten purjevarustus, uppouma, kantavuus, painopiste ja vakaus) matemaattiset yhteydet. Hänen tutkimuksensa tavoitteena oli minimoida rungon vastus. Hän totesi, että paras purjehdus</w:t>
      </w:r>
      <w:r w:rsidR="00CC6317">
        <w:rPr>
          <w:lang w:val="fi-FI"/>
        </w:rPr>
        <w:softHyphen/>
      </w:r>
      <w:r w:rsidRPr="00B12013">
        <w:rPr>
          <w:lang w:val="fi-FI"/>
        </w:rPr>
        <w:t xml:space="preserve">kyky saavutetaan, kun purjepinta-ala jaetaan rungon vastuksella. </w:t>
      </w:r>
      <w:proofErr w:type="spellStart"/>
      <w:r w:rsidRPr="00B12013">
        <w:rPr>
          <w:lang w:val="fi-FI"/>
        </w:rPr>
        <w:t>Chapman</w:t>
      </w:r>
      <w:proofErr w:type="spellEnd"/>
      <w:r w:rsidRPr="00B12013">
        <w:rPr>
          <w:lang w:val="fi-FI"/>
        </w:rPr>
        <w:t xml:space="preserve"> rakensi 30 metrin pituisen altaan, jossa hän kokeili erilaisia rungon muotoja alusten mittakaavamal</w:t>
      </w:r>
      <w:r w:rsidR="00CC6317">
        <w:rPr>
          <w:lang w:val="fi-FI"/>
        </w:rPr>
        <w:softHyphen/>
      </w:r>
      <w:r w:rsidRPr="00B12013">
        <w:rPr>
          <w:lang w:val="fi-FI"/>
        </w:rPr>
        <w:t xml:space="preserve">leilla kontrolloiduissa olo-suhteissa. Mallit liikkuivat painojen avulla, jotka oli kiinnitetty köysillä ja taljoilla mallialukseen. Tämä menetelmä oli modernin laivakokeilun edelläkävijä, jossa käytännön kokeilla kartoitetaan aluksen hydrodynaamisia ominaisuuksia. Vetokokeilla </w:t>
      </w:r>
      <w:proofErr w:type="spellStart"/>
      <w:r w:rsidRPr="00B12013">
        <w:rPr>
          <w:lang w:val="fi-FI"/>
        </w:rPr>
        <w:t>Chapman</w:t>
      </w:r>
      <w:proofErr w:type="spellEnd"/>
      <w:r w:rsidRPr="00B12013">
        <w:rPr>
          <w:lang w:val="fi-FI"/>
        </w:rPr>
        <w:t xml:space="preserve"> uskoi löytäneensä alusten rungon vastusta koskevan lopullisen lain, johon hän pe</w:t>
      </w:r>
      <w:r w:rsidR="00CC6317">
        <w:rPr>
          <w:lang w:val="fi-FI"/>
        </w:rPr>
        <w:softHyphen/>
      </w:r>
      <w:r w:rsidRPr="00B12013">
        <w:rPr>
          <w:lang w:val="fi-FI"/>
        </w:rPr>
        <w:t>rusti ns. relaksaatiomenetelmänsä. Tätä menetelmää käytetään pääasiassa aluksen perän muotoi</w:t>
      </w:r>
      <w:r w:rsidR="00CC6317">
        <w:rPr>
          <w:lang w:val="fi-FI"/>
        </w:rPr>
        <w:softHyphen/>
      </w:r>
      <w:r w:rsidRPr="00B12013">
        <w:rPr>
          <w:lang w:val="fi-FI"/>
        </w:rPr>
        <w:t>lussa.</w:t>
      </w:r>
    </w:p>
    <w:p w:rsidR="00FD64CB" w:rsidRPr="00B12013" w:rsidRDefault="00FD64CB">
      <w:pPr>
        <w:jc w:val="both"/>
        <w:rPr>
          <w:lang w:val="fi-FI"/>
        </w:rPr>
      </w:pPr>
    </w:p>
    <w:p w:rsidR="00FD64CB" w:rsidRPr="00B12013" w:rsidRDefault="00FD64CB">
      <w:pPr>
        <w:jc w:val="both"/>
        <w:rPr>
          <w:lang w:val="fi-FI"/>
        </w:rPr>
      </w:pPr>
      <w:proofErr w:type="spellStart"/>
      <w:r w:rsidRPr="00B12013">
        <w:rPr>
          <w:lang w:val="fi-FI"/>
        </w:rPr>
        <w:t>Chapman</w:t>
      </w:r>
      <w:proofErr w:type="spellEnd"/>
      <w:r w:rsidRPr="00B12013">
        <w:rPr>
          <w:lang w:val="fi-FI"/>
        </w:rPr>
        <w:t xml:space="preserve"> eli avioliiton kaltaisessa suhteessa taloudenhoitajansa Lisa Lindbergin kanssa. Heille syntyivät lapset </w:t>
      </w:r>
      <w:proofErr w:type="spellStart"/>
      <w:r w:rsidRPr="00B12013">
        <w:rPr>
          <w:lang w:val="fi-FI"/>
        </w:rPr>
        <w:t>Fredrika</w:t>
      </w:r>
      <w:proofErr w:type="spellEnd"/>
      <w:r w:rsidRPr="00B12013">
        <w:rPr>
          <w:lang w:val="fi-FI"/>
        </w:rPr>
        <w:t xml:space="preserve"> ja Gustav </w:t>
      </w:r>
      <w:proofErr w:type="spellStart"/>
      <w:r w:rsidRPr="00B12013">
        <w:rPr>
          <w:lang w:val="fi-FI"/>
        </w:rPr>
        <w:t>Adolph</w:t>
      </w:r>
      <w:proofErr w:type="spellEnd"/>
      <w:r w:rsidRPr="00B12013">
        <w:rPr>
          <w:lang w:val="fi-FI"/>
        </w:rPr>
        <w:t xml:space="preserve"> (s. 1771 ja 1773). </w:t>
      </w:r>
      <w:proofErr w:type="spellStart"/>
      <w:r w:rsidRPr="00B12013">
        <w:rPr>
          <w:lang w:val="fi-FI"/>
        </w:rPr>
        <w:t>Chapman</w:t>
      </w:r>
      <w:proofErr w:type="spellEnd"/>
      <w:r w:rsidRPr="00B12013">
        <w:rPr>
          <w:lang w:val="fi-FI"/>
        </w:rPr>
        <w:t xml:space="preserve"> kuoli 19. elokuuta 1808 ja hänet haudattiin </w:t>
      </w:r>
      <w:proofErr w:type="spellStart"/>
      <w:r w:rsidRPr="00B12013">
        <w:rPr>
          <w:lang w:val="fi-FI"/>
        </w:rPr>
        <w:t>Augerumin</w:t>
      </w:r>
      <w:proofErr w:type="spellEnd"/>
      <w:r w:rsidRPr="00B12013">
        <w:rPr>
          <w:lang w:val="fi-FI"/>
        </w:rPr>
        <w:t xml:space="preserve"> hautausmaalle hieman Karlskronan pohjoispuolelle.</w:t>
      </w:r>
    </w:p>
    <w:p w:rsidR="00FD64CB" w:rsidRPr="00B12013" w:rsidRDefault="00FD64CB">
      <w:pPr>
        <w:jc w:val="both"/>
        <w:rPr>
          <w:lang w:val="fi-FI"/>
        </w:rPr>
      </w:pPr>
    </w:p>
    <w:p w:rsidR="00FD64CB" w:rsidRPr="00B12013" w:rsidRDefault="00FD64CB">
      <w:pPr>
        <w:jc w:val="both"/>
        <w:rPr>
          <w:lang w:val="fi-FI"/>
        </w:rPr>
      </w:pPr>
      <w:r w:rsidRPr="00B12013">
        <w:rPr>
          <w:lang w:val="fi-FI"/>
        </w:rPr>
        <w:t xml:space="preserve">Kukaan yksittäinen henkilö ei ole vaikuttanut niin paljon ruotsalaiseen laivanrakennukseen ja laivanrakennustaitoon kuin Fredrik Henrik af </w:t>
      </w:r>
      <w:proofErr w:type="spellStart"/>
      <w:r w:rsidRPr="00B12013">
        <w:rPr>
          <w:lang w:val="fi-FI"/>
        </w:rPr>
        <w:t>Chapman</w:t>
      </w:r>
      <w:proofErr w:type="spellEnd"/>
      <w:r w:rsidRPr="00B12013">
        <w:rPr>
          <w:lang w:val="fi-FI"/>
        </w:rPr>
        <w:t xml:space="preserve">. Koko hänen elämänsä oli omistettu aluksille ja laivanrakennukselle. Laivaston palveluksessa tekemänsä laajan työn ohella </w:t>
      </w:r>
      <w:proofErr w:type="spellStart"/>
      <w:r w:rsidRPr="00B12013">
        <w:rPr>
          <w:lang w:val="fi-FI"/>
        </w:rPr>
        <w:t>Chap</w:t>
      </w:r>
      <w:r w:rsidR="00CC6317">
        <w:rPr>
          <w:lang w:val="fi-FI"/>
        </w:rPr>
        <w:softHyphen/>
      </w:r>
      <w:r w:rsidRPr="00B12013">
        <w:rPr>
          <w:lang w:val="fi-FI"/>
        </w:rPr>
        <w:t>man</w:t>
      </w:r>
      <w:proofErr w:type="spellEnd"/>
      <w:r w:rsidRPr="00B12013">
        <w:rPr>
          <w:lang w:val="fi-FI"/>
        </w:rPr>
        <w:t xml:space="preserve"> harjoitti tieteellistä tutkimusta ja julkaisi havaintojaan. Hän julkaisi myös useita teoksia koskien laivansuunnittelu.</w:t>
      </w:r>
    </w:p>
    <w:p w:rsidR="00FD64CB" w:rsidRPr="00B12013" w:rsidRDefault="00FD64CB">
      <w:pPr>
        <w:jc w:val="both"/>
        <w:rPr>
          <w:lang w:val="fi-FI"/>
        </w:rPr>
      </w:pPr>
    </w:p>
    <w:p w:rsidR="00FD64CB" w:rsidRPr="00B12013" w:rsidRDefault="00FD64CB">
      <w:pPr>
        <w:jc w:val="both"/>
        <w:rPr>
          <w:lang w:val="fi-FI"/>
        </w:rPr>
        <w:sectPr w:rsidR="00FD64CB" w:rsidRPr="00B12013">
          <w:pgSz w:w="11905" w:h="16837"/>
          <w:pgMar w:top="1440" w:right="1440" w:bottom="1440" w:left="1440" w:header="1440" w:footer="1440" w:gutter="0"/>
          <w:cols w:space="720"/>
          <w:noEndnote/>
        </w:sectPr>
      </w:pPr>
    </w:p>
    <w:p w:rsidR="00FD64CB" w:rsidRPr="00B12013" w:rsidRDefault="00FD64CB">
      <w:pPr>
        <w:jc w:val="both"/>
        <w:rPr>
          <w:lang w:val="fi-FI"/>
        </w:rPr>
      </w:pPr>
      <w:proofErr w:type="spellStart"/>
      <w:r w:rsidRPr="00B12013">
        <w:rPr>
          <w:lang w:val="fi-FI"/>
        </w:rPr>
        <w:lastRenderedPageBreak/>
        <w:t>Chapman</w:t>
      </w:r>
      <w:proofErr w:type="spellEnd"/>
      <w:r w:rsidRPr="00B12013">
        <w:rPr>
          <w:lang w:val="fi-FI"/>
        </w:rPr>
        <w:t xml:space="preserve"> jatkoi teknistä/tieteellistä kirjoittamista ja suunnittelutyötä myös sen jälkeen, kun hänet oli vapautettu työstä</w:t>
      </w:r>
      <w:r w:rsidR="00CC6317">
        <w:rPr>
          <w:lang w:val="fi-FI"/>
        </w:rPr>
        <w:t>nsä</w:t>
      </w:r>
      <w:r w:rsidRPr="00B12013">
        <w:rPr>
          <w:lang w:val="fi-FI"/>
        </w:rPr>
        <w:t xml:space="preserve"> Karlskronan telakalla. Jälkikäteen hänen panoksensa Ruotsin laivastossa ja teoreettiset työnsä ovat muistuneet erityisesti mieleen, mutta </w:t>
      </w:r>
      <w:proofErr w:type="spellStart"/>
      <w:r w:rsidRPr="00B12013">
        <w:rPr>
          <w:lang w:val="fi-FI"/>
        </w:rPr>
        <w:t>Chapman</w:t>
      </w:r>
      <w:proofErr w:type="spellEnd"/>
      <w:r w:rsidRPr="00B12013">
        <w:rPr>
          <w:lang w:val="fi-FI"/>
        </w:rPr>
        <w:t xml:space="preserve"> toimi </w:t>
      </w:r>
      <w:r w:rsidRPr="00B12013">
        <w:rPr>
          <w:lang w:val="fi-FI"/>
        </w:rPr>
        <w:lastRenderedPageBreak/>
        <w:t>myös siviilitelakoilla. Hän kehitti laivanrakennustaidon tieteeksi ottamalla käyttöön matemaatti</w:t>
      </w:r>
      <w:r w:rsidR="00CC6317">
        <w:rPr>
          <w:lang w:val="fi-FI"/>
        </w:rPr>
        <w:softHyphen/>
      </w:r>
      <w:r w:rsidRPr="00B12013">
        <w:rPr>
          <w:lang w:val="fi-FI"/>
        </w:rPr>
        <w:t>set laskelmat laivan</w:t>
      </w:r>
      <w:r w:rsidR="00CC6317">
        <w:rPr>
          <w:lang w:val="fi-FI"/>
        </w:rPr>
        <w:t>runkojen</w:t>
      </w:r>
      <w:r w:rsidRPr="00B12013">
        <w:rPr>
          <w:lang w:val="fi-FI"/>
        </w:rPr>
        <w:t xml:space="preserve"> suunnittelussa. Tämä loi perustan modernille laivanraken</w:t>
      </w:r>
      <w:r w:rsidR="00CC6317">
        <w:rPr>
          <w:lang w:val="fi-FI"/>
        </w:rPr>
        <w:softHyphen/>
      </w:r>
      <w:r w:rsidRPr="00B12013">
        <w:rPr>
          <w:lang w:val="fi-FI"/>
        </w:rPr>
        <w:t>nukselle.</w:t>
      </w:r>
    </w:p>
    <w:p w:rsidR="00FD64CB" w:rsidRPr="00B12013" w:rsidRDefault="00FD64CB">
      <w:pPr>
        <w:jc w:val="both"/>
        <w:rPr>
          <w:lang w:val="fi-FI"/>
        </w:rPr>
      </w:pPr>
    </w:p>
    <w:p w:rsidR="00FD64CB" w:rsidRPr="00B12013" w:rsidRDefault="00FD64CB">
      <w:pPr>
        <w:jc w:val="both"/>
        <w:rPr>
          <w:lang w:val="fi-FI"/>
        </w:rPr>
      </w:pPr>
      <w:r w:rsidRPr="00B12013">
        <w:rPr>
          <w:lang w:val="fi-FI"/>
        </w:rPr>
        <w:t xml:space="preserve">Laivaston palveluksessa olevan työnsä ohella </w:t>
      </w:r>
      <w:proofErr w:type="spellStart"/>
      <w:r w:rsidRPr="00B12013">
        <w:rPr>
          <w:lang w:val="fi-FI"/>
        </w:rPr>
        <w:t>Chapman</w:t>
      </w:r>
      <w:proofErr w:type="spellEnd"/>
      <w:r w:rsidRPr="00B12013">
        <w:rPr>
          <w:lang w:val="fi-FI"/>
        </w:rPr>
        <w:t xml:space="preserve"> harjoitti tieteellistä tutkimusta ja jul</w:t>
      </w:r>
      <w:r w:rsidR="00CC6317">
        <w:rPr>
          <w:lang w:val="fi-FI"/>
        </w:rPr>
        <w:softHyphen/>
      </w:r>
      <w:r w:rsidRPr="00B12013">
        <w:rPr>
          <w:lang w:val="fi-FI"/>
        </w:rPr>
        <w:t>kaisi havaintojaan eri teoksissa. Hän julkaisi myös teoksia laivansuunnittelusta. Monet hänen teoksistaan saivat kansainvälistä huomiota.</w:t>
      </w:r>
    </w:p>
    <w:p w:rsidR="00FD64CB" w:rsidRPr="00B12013" w:rsidRDefault="00FD64CB">
      <w:pPr>
        <w:jc w:val="both"/>
        <w:rPr>
          <w:lang w:val="fi-FI"/>
        </w:rPr>
      </w:pPr>
    </w:p>
    <w:p w:rsidR="00FD64CB" w:rsidRPr="00B12013" w:rsidRDefault="00FD64CB">
      <w:pPr>
        <w:jc w:val="both"/>
        <w:rPr>
          <w:lang w:val="fi-FI"/>
        </w:rPr>
      </w:pPr>
      <w:proofErr w:type="spellStart"/>
      <w:r w:rsidRPr="00B12013">
        <w:rPr>
          <w:lang w:val="fi-FI"/>
        </w:rPr>
        <w:t>Chapman</w:t>
      </w:r>
      <w:proofErr w:type="spellEnd"/>
      <w:r w:rsidRPr="00B12013">
        <w:rPr>
          <w:lang w:val="fi-FI"/>
        </w:rPr>
        <w:t xml:space="preserve"> sai virkavapaata työstään muutamaksi vuodeksi 1760-luvulla. Silloin hän työskenteli teoksen "</w:t>
      </w:r>
      <w:proofErr w:type="spellStart"/>
      <w:r w:rsidRPr="00B12013">
        <w:rPr>
          <w:lang w:val="fi-FI"/>
        </w:rPr>
        <w:t>Architectura</w:t>
      </w:r>
      <w:proofErr w:type="spellEnd"/>
      <w:r w:rsidRPr="00B12013">
        <w:rPr>
          <w:lang w:val="fi-FI"/>
        </w:rPr>
        <w:t xml:space="preserve"> </w:t>
      </w:r>
      <w:proofErr w:type="spellStart"/>
      <w:r w:rsidRPr="00B12013">
        <w:rPr>
          <w:lang w:val="fi-FI"/>
        </w:rPr>
        <w:t>Navalis</w:t>
      </w:r>
      <w:proofErr w:type="spellEnd"/>
      <w:r w:rsidRPr="00B12013">
        <w:rPr>
          <w:lang w:val="fi-FI"/>
        </w:rPr>
        <w:t xml:space="preserve"> </w:t>
      </w:r>
      <w:proofErr w:type="spellStart"/>
      <w:r w:rsidRPr="00B12013">
        <w:rPr>
          <w:lang w:val="fi-FI"/>
        </w:rPr>
        <w:t>Mercatoria</w:t>
      </w:r>
      <w:proofErr w:type="spellEnd"/>
      <w:r w:rsidRPr="00B12013">
        <w:rPr>
          <w:lang w:val="fi-FI"/>
        </w:rPr>
        <w:t xml:space="preserve">" parissa </w:t>
      </w:r>
      <w:r>
        <w:rPr>
          <w:lang w:val="sv-SE"/>
        </w:rPr>
        <w:sym w:font="WP TypographicSymbols" w:char="0042"/>
      </w:r>
      <w:r w:rsidRPr="00B12013">
        <w:rPr>
          <w:lang w:val="fi-FI"/>
        </w:rPr>
        <w:t xml:space="preserve"> tämä oli aikansa mielenkiintoisimpia laiva-tyyppejä esittelevä kuvasarja. Kokoelman tilasi tuleva kuningas Kaarle XIII, joka oli silloin amiraali ja prinssi, Kustaa III:n veli.</w:t>
      </w:r>
    </w:p>
    <w:p w:rsidR="00FD64CB" w:rsidRPr="00B12013" w:rsidRDefault="00FD64CB">
      <w:pPr>
        <w:jc w:val="both"/>
        <w:rPr>
          <w:lang w:val="fi-FI"/>
        </w:rPr>
      </w:pPr>
    </w:p>
    <w:p w:rsidR="00FD64CB" w:rsidRPr="00B12013" w:rsidRDefault="00FD64CB">
      <w:pPr>
        <w:jc w:val="both"/>
        <w:rPr>
          <w:lang w:val="fi-FI"/>
        </w:rPr>
      </w:pPr>
      <w:r w:rsidRPr="00B12013">
        <w:rPr>
          <w:lang w:val="fi-FI"/>
        </w:rPr>
        <w:t xml:space="preserve">Teos sisältää 62 kuparikaiverrusta, joissa on ruotsalaisten ja ulkomaisten laivojen ja veneiden piirustuksia. </w:t>
      </w:r>
      <w:proofErr w:type="spellStart"/>
      <w:r w:rsidRPr="00B12013">
        <w:rPr>
          <w:lang w:val="fi-FI"/>
        </w:rPr>
        <w:t>Chapman</w:t>
      </w:r>
      <w:proofErr w:type="spellEnd"/>
      <w:r w:rsidRPr="00B12013">
        <w:rPr>
          <w:lang w:val="fi-FI"/>
        </w:rPr>
        <w:t xml:space="preserve"> oli itse suunnitellut joitakin niistä, kun taas monet olivat sellaisia, jotka hän oli nähnyt ja löytänyt kiinnostaviksi. Teoksessa on sota-aluksia, kauppalaivoja, kuunareita ja kalastusaluksia tärkeine laivanrakennustietoineen. Teos julkaistiin vuonna 1768 ja siihen oli tarkoitus liittää kirjallinen kuvaus. Se oli alun perin suunnattu myös kansainväliselle lukijakun</w:t>
      </w:r>
      <w:r w:rsidR="00CC6317">
        <w:rPr>
          <w:lang w:val="fi-FI"/>
        </w:rPr>
        <w:softHyphen/>
      </w:r>
      <w:r w:rsidRPr="00B12013">
        <w:rPr>
          <w:lang w:val="fi-FI"/>
        </w:rPr>
        <w:t>nalle ja tuli maailmanlaajuisesti tunnetuksi.</w:t>
      </w:r>
    </w:p>
    <w:p w:rsidR="00FD64CB" w:rsidRPr="00B12013" w:rsidRDefault="00FD64CB">
      <w:pPr>
        <w:jc w:val="both"/>
        <w:rPr>
          <w:lang w:val="fi-FI"/>
        </w:rPr>
      </w:pPr>
    </w:p>
    <w:p w:rsidR="00FD64CB" w:rsidRPr="00B12013" w:rsidRDefault="00FD64CB">
      <w:pPr>
        <w:jc w:val="both"/>
        <w:rPr>
          <w:lang w:val="fi-FI"/>
        </w:rPr>
      </w:pPr>
      <w:r w:rsidRPr="00B12013">
        <w:rPr>
          <w:lang w:val="fi-FI"/>
        </w:rPr>
        <w:t>"</w:t>
      </w:r>
      <w:proofErr w:type="spellStart"/>
      <w:r w:rsidRPr="00B12013">
        <w:rPr>
          <w:lang w:val="fi-FI"/>
        </w:rPr>
        <w:t>Tractat</w:t>
      </w:r>
      <w:proofErr w:type="spellEnd"/>
      <w:r w:rsidRPr="00B12013">
        <w:rPr>
          <w:lang w:val="fi-FI"/>
        </w:rPr>
        <w:t xml:space="preserve"> </w:t>
      </w:r>
      <w:proofErr w:type="spellStart"/>
      <w:r w:rsidRPr="00B12013">
        <w:rPr>
          <w:lang w:val="fi-FI"/>
        </w:rPr>
        <w:t>om</w:t>
      </w:r>
      <w:proofErr w:type="spellEnd"/>
      <w:r w:rsidRPr="00B12013">
        <w:rPr>
          <w:lang w:val="fi-FI"/>
        </w:rPr>
        <w:t xml:space="preserve"> </w:t>
      </w:r>
      <w:proofErr w:type="spellStart"/>
      <w:r w:rsidRPr="00B12013">
        <w:rPr>
          <w:lang w:val="fi-FI"/>
        </w:rPr>
        <w:t>skeppsbyggeriet</w:t>
      </w:r>
      <w:proofErr w:type="spellEnd"/>
      <w:r w:rsidRPr="00B12013">
        <w:rPr>
          <w:lang w:val="fi-FI"/>
        </w:rPr>
        <w:t>" julkaistiin vuonna 1775 ja se on edellä mainitun teoksen kirjalli</w:t>
      </w:r>
      <w:r w:rsidR="00CC6317">
        <w:rPr>
          <w:lang w:val="fi-FI"/>
        </w:rPr>
        <w:softHyphen/>
      </w:r>
      <w:r w:rsidRPr="00B12013">
        <w:rPr>
          <w:lang w:val="fi-FI"/>
        </w:rPr>
        <w:t>nen selitys. Traktaatti on ensimmäinen tieteellisesti perusteltu oppikirja laivanrakennustai</w:t>
      </w:r>
      <w:r w:rsidR="00CC6317">
        <w:rPr>
          <w:lang w:val="fi-FI"/>
        </w:rPr>
        <w:softHyphen/>
      </w:r>
      <w:r w:rsidRPr="00B12013">
        <w:rPr>
          <w:lang w:val="fi-FI"/>
        </w:rPr>
        <w:t xml:space="preserve">dosta. Se käännettiin englanniksi, ranskaksi ja venäjäksi. Kirjassa </w:t>
      </w:r>
      <w:proofErr w:type="spellStart"/>
      <w:r w:rsidRPr="00B12013">
        <w:rPr>
          <w:lang w:val="fi-FI"/>
        </w:rPr>
        <w:t>Chapman</w:t>
      </w:r>
      <w:proofErr w:type="spellEnd"/>
      <w:r w:rsidRPr="00B12013">
        <w:rPr>
          <w:lang w:val="fi-FI"/>
        </w:rPr>
        <w:t xml:space="preserve"> esitteli muun muassa ns. paraabelimenetelmän, jolla lasketaan veden vastus laivankoreissa, sekä kaavan laivan metakeskikorkeuden laskemiseksi, mikä osoittaa veden päällä kelluvien esineiden vakauden. Paraabelimenetelmällä oli perustavanlaatuinen merkitys laivanrakennuk</w:t>
      </w:r>
      <w:r w:rsidR="00CC6317">
        <w:rPr>
          <w:lang w:val="fi-FI"/>
        </w:rPr>
        <w:softHyphen/>
      </w:r>
      <w:r w:rsidRPr="00B12013">
        <w:rPr>
          <w:lang w:val="fi-FI"/>
        </w:rPr>
        <w:t>selle ja se muodosti tieteellisen laivanrakennuksen perustan. Tätä menetelmää käytettiin laivanra</w:t>
      </w:r>
      <w:r w:rsidR="00CC6317">
        <w:rPr>
          <w:lang w:val="fi-FI"/>
        </w:rPr>
        <w:softHyphen/>
      </w:r>
      <w:r w:rsidRPr="00B12013">
        <w:rPr>
          <w:lang w:val="fi-FI"/>
        </w:rPr>
        <w:t>kennuksessa pitkään.</w:t>
      </w:r>
    </w:p>
    <w:p w:rsidR="00FD64CB" w:rsidRPr="00B12013" w:rsidRDefault="00FD64CB">
      <w:pPr>
        <w:jc w:val="both"/>
        <w:rPr>
          <w:lang w:val="fi-FI"/>
        </w:rPr>
      </w:pPr>
    </w:p>
    <w:p w:rsidR="00FD64CB" w:rsidRPr="00B12013" w:rsidRDefault="00FD64CB">
      <w:pPr>
        <w:jc w:val="both"/>
        <w:rPr>
          <w:lang w:val="fi-FI"/>
        </w:rPr>
      </w:pPr>
      <w:r w:rsidRPr="00B12013">
        <w:rPr>
          <w:lang w:val="fi-FI"/>
        </w:rPr>
        <w:t>"</w:t>
      </w:r>
      <w:proofErr w:type="spellStart"/>
      <w:r w:rsidRPr="00B12013">
        <w:rPr>
          <w:lang w:val="fi-FI"/>
        </w:rPr>
        <w:t>Mercatorian</w:t>
      </w:r>
      <w:proofErr w:type="spellEnd"/>
      <w:r w:rsidRPr="00B12013">
        <w:rPr>
          <w:lang w:val="fi-FI"/>
        </w:rPr>
        <w:t>" ja "</w:t>
      </w:r>
      <w:proofErr w:type="spellStart"/>
      <w:r w:rsidRPr="00B12013">
        <w:rPr>
          <w:lang w:val="fi-FI"/>
        </w:rPr>
        <w:t>Tractaten</w:t>
      </w:r>
      <w:proofErr w:type="spellEnd"/>
      <w:r w:rsidRPr="00B12013">
        <w:rPr>
          <w:lang w:val="fi-FI"/>
        </w:rPr>
        <w:t xml:space="preserve">" tekivät </w:t>
      </w:r>
      <w:proofErr w:type="spellStart"/>
      <w:r w:rsidRPr="00B12013">
        <w:rPr>
          <w:lang w:val="fi-FI"/>
        </w:rPr>
        <w:t>Chapmanista</w:t>
      </w:r>
      <w:proofErr w:type="spellEnd"/>
      <w:r w:rsidRPr="00B12013">
        <w:rPr>
          <w:lang w:val="fi-FI"/>
        </w:rPr>
        <w:t xml:space="preserve"> yhden maailman johtavista laivanraken</w:t>
      </w:r>
      <w:r w:rsidR="00CC6317">
        <w:rPr>
          <w:lang w:val="fi-FI"/>
        </w:rPr>
        <w:softHyphen/>
      </w:r>
      <w:r w:rsidRPr="00B12013">
        <w:rPr>
          <w:lang w:val="fi-FI"/>
        </w:rPr>
        <w:t>nus-taiteen edustajista.</w:t>
      </w:r>
    </w:p>
    <w:p w:rsidR="00FD64CB" w:rsidRPr="00B12013" w:rsidRDefault="00FD64CB">
      <w:pPr>
        <w:jc w:val="both"/>
        <w:rPr>
          <w:lang w:val="fi-FI"/>
        </w:rPr>
      </w:pPr>
    </w:p>
    <w:p w:rsidR="00FD64CB" w:rsidRPr="00B12013" w:rsidRDefault="00FD64CB">
      <w:pPr>
        <w:jc w:val="both"/>
        <w:rPr>
          <w:lang w:val="fi-FI"/>
        </w:rPr>
      </w:pPr>
      <w:r w:rsidRPr="00B12013">
        <w:rPr>
          <w:lang w:val="fi-FI"/>
        </w:rPr>
        <w:t xml:space="preserve">Vuonna 1806 </w:t>
      </w:r>
      <w:proofErr w:type="spellStart"/>
      <w:r w:rsidRPr="00B12013">
        <w:rPr>
          <w:lang w:val="fi-FI"/>
        </w:rPr>
        <w:t>Chapman</w:t>
      </w:r>
      <w:proofErr w:type="spellEnd"/>
      <w:r w:rsidRPr="00B12013">
        <w:rPr>
          <w:lang w:val="fi-FI"/>
        </w:rPr>
        <w:t xml:space="preserve"> julkaisi suuren teoksensa "</w:t>
      </w:r>
      <w:proofErr w:type="spellStart"/>
      <w:r w:rsidRPr="00B12013">
        <w:rPr>
          <w:lang w:val="fi-FI"/>
        </w:rPr>
        <w:t>Försök</w:t>
      </w:r>
      <w:proofErr w:type="spellEnd"/>
      <w:r w:rsidRPr="00B12013">
        <w:rPr>
          <w:lang w:val="fi-FI"/>
        </w:rPr>
        <w:t xml:space="preserve"> </w:t>
      </w:r>
      <w:proofErr w:type="spellStart"/>
      <w:r w:rsidRPr="00B12013">
        <w:rPr>
          <w:lang w:val="fi-FI"/>
        </w:rPr>
        <w:t>till</w:t>
      </w:r>
      <w:proofErr w:type="spellEnd"/>
      <w:r w:rsidRPr="00B12013">
        <w:rPr>
          <w:lang w:val="fi-FI"/>
        </w:rPr>
        <w:t xml:space="preserve"> </w:t>
      </w:r>
      <w:proofErr w:type="spellStart"/>
      <w:r w:rsidRPr="00B12013">
        <w:rPr>
          <w:lang w:val="fi-FI"/>
        </w:rPr>
        <w:t>theoretisk</w:t>
      </w:r>
      <w:proofErr w:type="spellEnd"/>
      <w:r w:rsidRPr="00B12013">
        <w:rPr>
          <w:lang w:val="fi-FI"/>
        </w:rPr>
        <w:t xml:space="preserve"> </w:t>
      </w:r>
      <w:proofErr w:type="spellStart"/>
      <w:r w:rsidRPr="00B12013">
        <w:rPr>
          <w:lang w:val="fi-FI"/>
        </w:rPr>
        <w:t>afhandling</w:t>
      </w:r>
      <w:proofErr w:type="spellEnd"/>
      <w:r w:rsidRPr="00B12013">
        <w:rPr>
          <w:lang w:val="fi-FI"/>
        </w:rPr>
        <w:t xml:space="preserve"> </w:t>
      </w:r>
      <w:proofErr w:type="spellStart"/>
      <w:r w:rsidRPr="00B12013">
        <w:rPr>
          <w:lang w:val="fi-FI"/>
        </w:rPr>
        <w:t>att</w:t>
      </w:r>
      <w:proofErr w:type="spellEnd"/>
      <w:r w:rsidRPr="00B12013">
        <w:rPr>
          <w:lang w:val="fi-FI"/>
        </w:rPr>
        <w:t xml:space="preserve"> </w:t>
      </w:r>
      <w:proofErr w:type="spellStart"/>
      <w:r w:rsidRPr="00B12013">
        <w:rPr>
          <w:lang w:val="fi-FI"/>
        </w:rPr>
        <w:t>gifva</w:t>
      </w:r>
      <w:proofErr w:type="spellEnd"/>
      <w:r w:rsidRPr="00B12013">
        <w:rPr>
          <w:lang w:val="fi-FI"/>
        </w:rPr>
        <w:t xml:space="preserve"> </w:t>
      </w:r>
      <w:proofErr w:type="spellStart"/>
      <w:r w:rsidRPr="00B12013">
        <w:rPr>
          <w:lang w:val="fi-FI"/>
        </w:rPr>
        <w:t>linjeskepp</w:t>
      </w:r>
      <w:proofErr w:type="spellEnd"/>
      <w:r w:rsidRPr="00B12013">
        <w:rPr>
          <w:lang w:val="fi-FI"/>
        </w:rPr>
        <w:t xml:space="preserve"> </w:t>
      </w:r>
      <w:proofErr w:type="spellStart"/>
      <w:r w:rsidRPr="00B12013">
        <w:rPr>
          <w:lang w:val="fi-FI"/>
        </w:rPr>
        <w:t>och</w:t>
      </w:r>
      <w:proofErr w:type="spellEnd"/>
      <w:r w:rsidRPr="00B12013">
        <w:rPr>
          <w:lang w:val="fi-FI"/>
        </w:rPr>
        <w:t xml:space="preserve"> </w:t>
      </w:r>
      <w:proofErr w:type="spellStart"/>
      <w:r w:rsidRPr="00B12013">
        <w:rPr>
          <w:lang w:val="fi-FI"/>
        </w:rPr>
        <w:t>fregatter</w:t>
      </w:r>
      <w:proofErr w:type="spellEnd"/>
      <w:r w:rsidRPr="00B12013">
        <w:rPr>
          <w:lang w:val="fi-FI"/>
        </w:rPr>
        <w:t xml:space="preserve"> </w:t>
      </w:r>
      <w:proofErr w:type="spellStart"/>
      <w:r w:rsidRPr="00B12013">
        <w:rPr>
          <w:lang w:val="fi-FI"/>
        </w:rPr>
        <w:t>deras</w:t>
      </w:r>
      <w:proofErr w:type="spellEnd"/>
      <w:r w:rsidRPr="00B12013">
        <w:rPr>
          <w:lang w:val="fi-FI"/>
        </w:rPr>
        <w:t xml:space="preserve"> </w:t>
      </w:r>
      <w:proofErr w:type="spellStart"/>
      <w:r w:rsidRPr="00B12013">
        <w:rPr>
          <w:lang w:val="fi-FI"/>
        </w:rPr>
        <w:t>rätta</w:t>
      </w:r>
      <w:proofErr w:type="spellEnd"/>
      <w:r w:rsidRPr="00B12013">
        <w:rPr>
          <w:lang w:val="fi-FI"/>
        </w:rPr>
        <w:t xml:space="preserve"> </w:t>
      </w:r>
      <w:proofErr w:type="spellStart"/>
      <w:r w:rsidRPr="00B12013">
        <w:rPr>
          <w:lang w:val="fi-FI"/>
        </w:rPr>
        <w:t>form</w:t>
      </w:r>
      <w:proofErr w:type="spellEnd"/>
      <w:r w:rsidRPr="00B12013">
        <w:rPr>
          <w:lang w:val="fi-FI"/>
        </w:rPr>
        <w:t>" siihen liittyvine kuvasarjoineen.</w:t>
      </w:r>
    </w:p>
    <w:sectPr w:rsidR="00FD64CB" w:rsidRPr="00B12013" w:rsidSect="00FD64CB">
      <w:type w:val="continuous"/>
      <w:pgSz w:w="11905" w:h="16837"/>
      <w:pgMar w:top="1440" w:right="1440" w:bottom="1440" w:left="1440" w:header="1440" w:footer="144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FD64CB"/>
    <w:rsid w:val="00B12013"/>
    <w:rsid w:val="00CC6317"/>
    <w:rsid w:val="00FD64CB"/>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lang w:val="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Fotnotsreferens">
    <w:name w:val="footnote reference"/>
    <w:uiPriority w:val="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1466</Words>
  <Characters>7775</Characters>
  <Application>Microsoft Office Word</Application>
  <DocSecurity>0</DocSecurity>
  <Lines>64</Lines>
  <Paragraphs>18</Paragraphs>
  <ScaleCrop>false</ScaleCrop>
  <Company/>
  <LinksUpToDate>false</LinksUpToDate>
  <CharactersWithSpaces>9223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Björkstrand</dc:creator>
  <cp:lastModifiedBy>Björkstrand</cp:lastModifiedBy>
  <cp:revision>3</cp:revision>
  <dcterms:created xsi:type="dcterms:W3CDTF">2024-07-23T15:29:00Z</dcterms:created>
  <dcterms:modified xsi:type="dcterms:W3CDTF">2024-07-23T15:33:00Z</dcterms:modified>
</cp:coreProperties>
</file>